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6D5" w:rsidRPr="00EB2CDF" w:rsidRDefault="004B76D5" w:rsidP="00EB2CDF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>Извещение</w:t>
      </w:r>
    </w:p>
    <w:p w:rsidR="004B76D5" w:rsidRPr="00FD0BD6" w:rsidRDefault="004B76D5" w:rsidP="001138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D0BD6">
        <w:rPr>
          <w:rFonts w:ascii="Times New Roman" w:hAnsi="Times New Roman"/>
          <w:b/>
          <w:sz w:val="24"/>
          <w:szCs w:val="24"/>
        </w:rPr>
        <w:t xml:space="preserve">о проведении открытого запроса цен на реализацию </w:t>
      </w:r>
      <w:r w:rsidR="00E07567">
        <w:rPr>
          <w:rFonts w:ascii="Times New Roman" w:hAnsi="Times New Roman"/>
          <w:b/>
          <w:sz w:val="24"/>
          <w:szCs w:val="24"/>
        </w:rPr>
        <w:t>автотранспорта</w:t>
      </w:r>
      <w:r w:rsidRPr="00FD0BD6">
        <w:rPr>
          <w:rFonts w:ascii="Times New Roman" w:hAnsi="Times New Roman"/>
          <w:b/>
          <w:sz w:val="24"/>
          <w:szCs w:val="24"/>
        </w:rPr>
        <w:t>.</w:t>
      </w:r>
    </w:p>
    <w:p w:rsidR="004B76D5" w:rsidRPr="00FD0BD6" w:rsidRDefault="004B76D5" w:rsidP="008F64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146D4" w:rsidRDefault="006E09E7" w:rsidP="00820218">
      <w:pPr>
        <w:spacing w:after="0" w:line="240" w:lineRule="auto"/>
        <w:jc w:val="both"/>
        <w:rPr>
          <w:rFonts w:ascii="Times New Roman" w:hAnsi="Times New Roman"/>
        </w:rPr>
      </w:pPr>
      <w:r w:rsidRPr="00FD0BD6">
        <w:rPr>
          <w:rFonts w:ascii="Times New Roman" w:hAnsi="Times New Roman"/>
        </w:rPr>
        <w:t>П</w:t>
      </w:r>
      <w:r w:rsidR="004B76D5" w:rsidRPr="00FD0BD6">
        <w:rPr>
          <w:rFonts w:ascii="Times New Roman" w:hAnsi="Times New Roman"/>
        </w:rPr>
        <w:t>АО «Саратовский НПЗ» настоящим объявляет о проведении открытого запроса цен</w:t>
      </w:r>
    </w:p>
    <w:p w:rsidR="004B76D5" w:rsidRPr="00FD0BD6" w:rsidRDefault="004B76D5" w:rsidP="00820218">
      <w:pPr>
        <w:spacing w:after="0" w:line="240" w:lineRule="auto"/>
        <w:jc w:val="both"/>
        <w:rPr>
          <w:rFonts w:ascii="Times New Roman" w:hAnsi="Times New Roman"/>
          <w:b/>
        </w:rPr>
      </w:pPr>
      <w:r w:rsidRPr="00FD0BD6">
        <w:rPr>
          <w:rFonts w:ascii="Times New Roman" w:hAnsi="Times New Roman"/>
        </w:rPr>
        <w:t xml:space="preserve"> на </w:t>
      </w:r>
      <w:r w:rsidR="00F91D63" w:rsidRPr="00FD0BD6">
        <w:rPr>
          <w:rFonts w:ascii="Times New Roman" w:hAnsi="Times New Roman"/>
          <w:b/>
        </w:rPr>
        <w:t>реализацию</w:t>
      </w:r>
      <w:r w:rsidRPr="00FD0BD6">
        <w:rPr>
          <w:rFonts w:ascii="Times New Roman" w:hAnsi="Times New Roman"/>
          <w:b/>
        </w:rPr>
        <w:t xml:space="preserve"> </w:t>
      </w:r>
      <w:r w:rsidR="00E07567">
        <w:rPr>
          <w:rFonts w:ascii="Times New Roman" w:hAnsi="Times New Roman"/>
          <w:b/>
          <w:sz w:val="24"/>
          <w:szCs w:val="24"/>
        </w:rPr>
        <w:t>автотранспорта</w:t>
      </w:r>
      <w:r w:rsidR="005D49EF" w:rsidRPr="00FD0BD6">
        <w:rPr>
          <w:rFonts w:ascii="Times New Roman" w:hAnsi="Times New Roman"/>
          <w:b/>
        </w:rPr>
        <w:t>,</w:t>
      </w:r>
      <w:r w:rsidRPr="00FD0BD6">
        <w:rPr>
          <w:rFonts w:ascii="Times New Roman" w:hAnsi="Times New Roman"/>
          <w:b/>
        </w:rPr>
        <w:t xml:space="preserve"> </w:t>
      </w:r>
      <w:r w:rsidRPr="00FD0BD6">
        <w:rPr>
          <w:rFonts w:ascii="Times New Roman" w:hAnsi="Times New Roman"/>
        </w:rPr>
        <w:t>и предлагает покупателям подавать заявки на участие в проводимой реализации.</w:t>
      </w:r>
    </w:p>
    <w:p w:rsidR="004B76D5" w:rsidRPr="00FD0BD6" w:rsidRDefault="004B76D5" w:rsidP="008F6459">
      <w:pPr>
        <w:spacing w:after="0" w:line="240" w:lineRule="auto"/>
        <w:rPr>
          <w:rFonts w:ascii="Times New Roman" w:hAnsi="Times New Roman"/>
          <w:color w:val="FF0000"/>
        </w:rPr>
      </w:pPr>
    </w:p>
    <w:tbl>
      <w:tblPr>
        <w:tblW w:w="1077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3543"/>
        <w:gridCol w:w="6521"/>
      </w:tblGrid>
      <w:tr w:rsidR="00FD0BD6" w:rsidRPr="00FD0BD6" w:rsidTr="001D6EA4">
        <w:trPr>
          <w:trHeight w:val="86"/>
        </w:trPr>
        <w:tc>
          <w:tcPr>
            <w:tcW w:w="710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 xml:space="preserve">№ </w:t>
            </w:r>
          </w:p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3543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Позиция</w:t>
            </w:r>
          </w:p>
        </w:tc>
        <w:tc>
          <w:tcPr>
            <w:tcW w:w="6521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Поле для заполнения</w:t>
            </w:r>
          </w:p>
        </w:tc>
      </w:tr>
      <w:tr w:rsidR="00FD0BD6" w:rsidRPr="00FD0BD6" w:rsidTr="001D6EA4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bookmarkStart w:id="0" w:name="_Ref330213198"/>
          </w:p>
        </w:tc>
        <w:bookmarkEnd w:id="0"/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Заказчик:</w:t>
            </w:r>
          </w:p>
        </w:tc>
        <w:tc>
          <w:tcPr>
            <w:tcW w:w="6521" w:type="dxa"/>
          </w:tcPr>
          <w:p w:rsidR="004B76D5" w:rsidRPr="00FD0BD6" w:rsidRDefault="006E09E7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>АО «Саратовский НПЗ»</w:t>
            </w:r>
          </w:p>
          <w:p w:rsidR="004B76D5" w:rsidRPr="00FD0BD6" w:rsidRDefault="004B76D5" w:rsidP="000A0F23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Адрес: 410022, город Саратов, улица Брянская, дом 1.</w:t>
            </w:r>
          </w:p>
        </w:tc>
      </w:tr>
      <w:tr w:rsidR="00FD0BD6" w:rsidRPr="00FD0BD6" w:rsidTr="001D6EA4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Контактное лицо организатора:</w:t>
            </w:r>
          </w:p>
        </w:tc>
        <w:tc>
          <w:tcPr>
            <w:tcW w:w="6521" w:type="dxa"/>
          </w:tcPr>
          <w:p w:rsidR="004B76D5" w:rsidRPr="00FD0BD6" w:rsidRDefault="004B76D5" w:rsidP="002A5DA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Контактные лица:</w:t>
            </w:r>
          </w:p>
          <w:p w:rsidR="00D358D7" w:rsidRPr="00FD0BD6" w:rsidRDefault="00D358D7" w:rsidP="00D358D7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Консультации по общим вопросам:</w:t>
            </w:r>
          </w:p>
          <w:p w:rsidR="004146D4" w:rsidRDefault="00EF6AD0" w:rsidP="00FD296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Куликова Екатерина Александровна</w:t>
            </w:r>
            <w:r w:rsidR="00FD2960" w:rsidRPr="00FD0BD6">
              <w:rPr>
                <w:rFonts w:ascii="Times New Roman" w:hAnsi="Times New Roman"/>
              </w:rPr>
              <w:t xml:space="preserve"> - начальник отдела организации закупок</w:t>
            </w:r>
            <w:r w:rsidR="006939E7" w:rsidRPr="00FD0BD6">
              <w:rPr>
                <w:rFonts w:ascii="Times New Roman" w:hAnsi="Times New Roman"/>
              </w:rPr>
              <w:t xml:space="preserve">, </w:t>
            </w:r>
          </w:p>
          <w:p w:rsidR="00FD2960" w:rsidRPr="00FD0BD6" w:rsidRDefault="00E07567" w:rsidP="00FD296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тел: (8452) 47-30-60 доб. 24-28</w:t>
            </w:r>
            <w:r w:rsidR="006939E7" w:rsidRPr="00FD0BD6">
              <w:rPr>
                <w:rFonts w:ascii="Times New Roman" w:hAnsi="Times New Roman"/>
              </w:rPr>
              <w:t xml:space="preserve">, 24-31; </w:t>
            </w:r>
            <w:r w:rsidR="004146D4">
              <w:rPr>
                <w:rFonts w:ascii="Times New Roman" w:hAnsi="Times New Roman"/>
              </w:rPr>
              <w:t>24-29</w:t>
            </w:r>
          </w:p>
          <w:p w:rsidR="004B76D5" w:rsidRPr="00FD0BD6" w:rsidRDefault="004B76D5" w:rsidP="0029547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по организационным и процедурным вопросам: </w:t>
            </w:r>
          </w:p>
          <w:p w:rsidR="00331DA5" w:rsidRPr="00FD0BD6" w:rsidRDefault="00FD2960" w:rsidP="00FD2960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 xml:space="preserve">о вопросам организационного характера обращаться </w:t>
            </w:r>
          </w:p>
          <w:p w:rsidR="004B76D5" w:rsidRDefault="004B76D5" w:rsidP="004146D4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к </w:t>
            </w:r>
            <w:r w:rsidR="004146D4" w:rsidRPr="004146D4">
              <w:rPr>
                <w:rFonts w:ascii="Times New Roman" w:hAnsi="Times New Roman"/>
              </w:rPr>
              <w:t>Барышниковой Оксане</w:t>
            </w:r>
            <w:r w:rsidR="004146D4">
              <w:rPr>
                <w:rFonts w:eastAsiaTheme="minorEastAsia"/>
                <w:noProof/>
                <w:color w:val="1F497D"/>
                <w:lang w:eastAsia="ru-RU"/>
              </w:rPr>
              <w:t xml:space="preserve"> </w:t>
            </w:r>
            <w:r w:rsidRPr="00FD0BD6">
              <w:rPr>
                <w:rFonts w:ascii="Times New Roman" w:hAnsi="Times New Roman"/>
              </w:rPr>
              <w:t>Николаевн</w:t>
            </w:r>
            <w:r w:rsidR="00A5101C" w:rsidRPr="00FD0BD6">
              <w:rPr>
                <w:rFonts w:ascii="Times New Roman" w:hAnsi="Times New Roman"/>
              </w:rPr>
              <w:t>е</w:t>
            </w:r>
            <w:r w:rsidRPr="00FD0BD6">
              <w:rPr>
                <w:rFonts w:ascii="Times New Roman" w:hAnsi="Times New Roman"/>
              </w:rPr>
              <w:t xml:space="preserve"> – тел: (8452) </w:t>
            </w:r>
            <w:r w:rsidR="00FD0BD6" w:rsidRPr="00FD0BD6">
              <w:rPr>
                <w:rFonts w:ascii="Times New Roman" w:hAnsi="Times New Roman"/>
              </w:rPr>
              <w:t>47-30-86</w:t>
            </w:r>
          </w:p>
          <w:p w:rsidR="00E07567" w:rsidRPr="00FD2960" w:rsidRDefault="00E07567" w:rsidP="00E07567">
            <w:pPr>
              <w:spacing w:after="0" w:line="240" w:lineRule="auto"/>
              <w:rPr>
                <w:rFonts w:ascii="Times New Roman" w:hAnsi="Times New Roman"/>
              </w:rPr>
            </w:pPr>
            <w:r w:rsidRPr="00FD2960">
              <w:rPr>
                <w:rFonts w:ascii="Times New Roman" w:hAnsi="Times New Roman"/>
              </w:rPr>
              <w:t>по техническим вопросам:</w:t>
            </w:r>
          </w:p>
          <w:p w:rsidR="001D6EA4" w:rsidRDefault="00E07567" w:rsidP="00E07567">
            <w:pPr>
              <w:spacing w:after="0" w:line="240" w:lineRule="auto"/>
              <w:rPr>
                <w:rFonts w:ascii="Times New Roman" w:hAnsi="Times New Roman"/>
              </w:rPr>
            </w:pPr>
            <w:r w:rsidRPr="006939E7">
              <w:rPr>
                <w:rFonts w:ascii="Times New Roman" w:hAnsi="Times New Roman"/>
              </w:rPr>
              <w:t xml:space="preserve">Морозов Алексей Геннадьевич </w:t>
            </w:r>
            <w:r>
              <w:rPr>
                <w:rFonts w:ascii="Times New Roman" w:hAnsi="Times New Roman"/>
              </w:rPr>
              <w:t>- з</w:t>
            </w:r>
            <w:r w:rsidRPr="006939E7">
              <w:rPr>
                <w:rFonts w:ascii="Times New Roman" w:hAnsi="Times New Roman"/>
              </w:rPr>
              <w:t xml:space="preserve">аместитель начальника транспортного цеха - тел: 8(452) 47-32-25; </w:t>
            </w:r>
            <w:r w:rsidR="001D6EA4" w:rsidRPr="001D6EA4">
              <w:rPr>
                <w:rFonts w:ascii="Times New Roman" w:hAnsi="Times New Roman"/>
              </w:rPr>
              <w:t>Моб.: +</w:t>
            </w:r>
            <w:r w:rsidR="001D6EA4">
              <w:rPr>
                <w:rFonts w:ascii="Times New Roman" w:hAnsi="Times New Roman"/>
              </w:rPr>
              <w:t>7</w:t>
            </w:r>
            <w:r w:rsidRPr="006939E7">
              <w:rPr>
                <w:rFonts w:ascii="Times New Roman" w:hAnsi="Times New Roman"/>
              </w:rPr>
              <w:t>-905-384-70-80</w:t>
            </w:r>
            <w:r w:rsidR="001D6EA4">
              <w:rPr>
                <w:rFonts w:ascii="Times New Roman" w:hAnsi="Times New Roman"/>
              </w:rPr>
              <w:t>;</w:t>
            </w:r>
          </w:p>
          <w:p w:rsidR="001D6EA4" w:rsidRPr="001D6EA4" w:rsidRDefault="001D6EA4" w:rsidP="001D6EA4">
            <w:pPr>
              <w:spacing w:after="0" w:line="240" w:lineRule="auto"/>
              <w:rPr>
                <w:rFonts w:ascii="Times New Roman" w:hAnsi="Times New Roman"/>
              </w:rPr>
            </w:pPr>
            <w:r w:rsidRPr="001D6EA4">
              <w:rPr>
                <w:rFonts w:ascii="Times New Roman" w:hAnsi="Times New Roman"/>
              </w:rPr>
              <w:t>Любимский Евгений Юрьевич</w:t>
            </w:r>
            <w:r>
              <w:rPr>
                <w:rFonts w:ascii="Times New Roman" w:hAnsi="Times New Roman"/>
              </w:rPr>
              <w:t xml:space="preserve"> </w:t>
            </w:r>
            <w:r w:rsidRPr="001D6EA4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 xml:space="preserve"> р</w:t>
            </w:r>
            <w:r w:rsidRPr="001D6EA4">
              <w:rPr>
                <w:rFonts w:ascii="Times New Roman" w:hAnsi="Times New Roman"/>
              </w:rPr>
              <w:t>уководитель сектора по пожарной безопасности</w:t>
            </w:r>
            <w:r w:rsidRPr="001D6EA4">
              <w:rPr>
                <w:rFonts w:ascii="Times New Roman" w:hAnsi="Times New Roman"/>
              </w:rPr>
              <w:t xml:space="preserve"> т</w:t>
            </w:r>
            <w:r w:rsidRPr="001D6EA4">
              <w:rPr>
                <w:rFonts w:ascii="Times New Roman" w:hAnsi="Times New Roman"/>
              </w:rPr>
              <w:t>ел.: (8452) 47-30-60 доб. 14-94</w:t>
            </w:r>
          </w:p>
          <w:p w:rsidR="00E07567" w:rsidRPr="00FD0BD6" w:rsidRDefault="001D6EA4" w:rsidP="001D6EA4">
            <w:pPr>
              <w:spacing w:after="0" w:line="240" w:lineRule="auto"/>
              <w:rPr>
                <w:b/>
                <w:u w:val="single"/>
              </w:rPr>
            </w:pPr>
            <w:r w:rsidRPr="001D6EA4">
              <w:rPr>
                <w:rFonts w:ascii="Times New Roman" w:hAnsi="Times New Roman"/>
              </w:rPr>
              <w:t>Моб.: +7 964 996 18 14</w:t>
            </w:r>
            <w:r>
              <w:rPr>
                <w:rFonts w:ascii="Times New Roman" w:hAnsi="Times New Roman"/>
              </w:rPr>
              <w:t xml:space="preserve">, </w:t>
            </w:r>
            <w:r w:rsidRPr="001D6EA4">
              <w:rPr>
                <w:rFonts w:ascii="Times New Roman" w:hAnsi="Times New Roman"/>
              </w:rPr>
              <w:t>ey</w:t>
            </w:r>
            <w:hyperlink r:id="rId7" w:history="1">
              <w:r w:rsidRPr="001D6EA4">
                <w:rPr>
                  <w:rFonts w:ascii="Times New Roman" w:hAnsi="Times New Roman"/>
                </w:rPr>
                <w:t>lyubimskiy@srnpz.rosneft.ru</w:t>
              </w:r>
            </w:hyperlink>
            <w:r w:rsidR="00E07567" w:rsidRPr="006939E7">
              <w:rPr>
                <w:rFonts w:ascii="Times New Roman" w:hAnsi="Times New Roman"/>
              </w:rPr>
              <w:t>.</w:t>
            </w:r>
          </w:p>
        </w:tc>
      </w:tr>
      <w:tr w:rsidR="00FD0BD6" w:rsidRPr="00FD0BD6" w:rsidTr="001D6EA4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Способ </w:t>
            </w:r>
            <w:r w:rsidR="00113806" w:rsidRPr="00FD0BD6">
              <w:rPr>
                <w:rFonts w:ascii="Times New Roman" w:hAnsi="Times New Roman"/>
              </w:rPr>
              <w:t>проведения 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521" w:type="dxa"/>
          </w:tcPr>
          <w:p w:rsidR="004B76D5" w:rsidRPr="00FD0BD6" w:rsidRDefault="004B76D5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Открытый запрос цен </w:t>
            </w:r>
          </w:p>
        </w:tc>
      </w:tr>
      <w:tr w:rsidR="00FD0BD6" w:rsidRPr="00FD0BD6" w:rsidTr="001D6EA4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Форма </w:t>
            </w:r>
            <w:r w:rsidR="00113806" w:rsidRPr="00FD0BD6">
              <w:rPr>
                <w:rFonts w:ascii="Times New Roman" w:hAnsi="Times New Roman"/>
              </w:rPr>
              <w:t>проведения 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521" w:type="dxa"/>
          </w:tcPr>
          <w:p w:rsidR="004B76D5" w:rsidRPr="00FD0BD6" w:rsidRDefault="004B76D5" w:rsidP="00E2206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Не электронная. </w:t>
            </w:r>
          </w:p>
        </w:tc>
      </w:tr>
      <w:tr w:rsidR="00FD0BD6" w:rsidRPr="00FD0BD6" w:rsidTr="001D6EA4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A66A4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A66A48">
              <w:rPr>
                <w:rFonts w:ascii="Times New Roman" w:hAnsi="Times New Roman"/>
              </w:rPr>
              <w:t>Количество лотов:</w:t>
            </w:r>
          </w:p>
        </w:tc>
        <w:tc>
          <w:tcPr>
            <w:tcW w:w="6521" w:type="dxa"/>
          </w:tcPr>
          <w:p w:rsidR="004B76D5" w:rsidRPr="00A66A48" w:rsidRDefault="004B76D5" w:rsidP="001D6EA4">
            <w:pPr>
              <w:spacing w:after="0" w:line="240" w:lineRule="auto"/>
              <w:rPr>
                <w:rFonts w:ascii="Times New Roman" w:hAnsi="Times New Roman"/>
              </w:rPr>
            </w:pPr>
            <w:r w:rsidRPr="00A66A48">
              <w:rPr>
                <w:rFonts w:ascii="Times New Roman" w:hAnsi="Times New Roman"/>
              </w:rPr>
              <w:t xml:space="preserve"> </w:t>
            </w:r>
            <w:r w:rsidR="001D6EA4">
              <w:rPr>
                <w:rFonts w:ascii="Times New Roman" w:hAnsi="Times New Roman"/>
              </w:rPr>
              <w:t>5</w:t>
            </w:r>
            <w:r w:rsidR="00E07567">
              <w:rPr>
                <w:rFonts w:ascii="Times New Roman" w:hAnsi="Times New Roman"/>
              </w:rPr>
              <w:t xml:space="preserve"> </w:t>
            </w:r>
            <w:r w:rsidR="004146D4">
              <w:rPr>
                <w:rFonts w:ascii="Times New Roman" w:hAnsi="Times New Roman"/>
              </w:rPr>
              <w:t>(</w:t>
            </w:r>
            <w:r w:rsidR="001D6EA4">
              <w:rPr>
                <w:rFonts w:ascii="Times New Roman" w:hAnsi="Times New Roman"/>
              </w:rPr>
              <w:t>Пять</w:t>
            </w:r>
            <w:r w:rsidR="00FD0BD6" w:rsidRPr="00A66A48">
              <w:rPr>
                <w:rFonts w:ascii="Times New Roman" w:hAnsi="Times New Roman"/>
              </w:rPr>
              <w:t>)</w:t>
            </w:r>
            <w:r w:rsidR="005953F4" w:rsidRPr="00A66A48">
              <w:rPr>
                <w:rFonts w:ascii="Times New Roman" w:hAnsi="Times New Roman"/>
              </w:rPr>
              <w:t>,</w:t>
            </w:r>
            <w:r w:rsidR="00FD0BD6" w:rsidRPr="00A66A48">
              <w:rPr>
                <w:rFonts w:ascii="Times New Roman" w:hAnsi="Times New Roman"/>
              </w:rPr>
              <w:t xml:space="preserve">  неделимые</w:t>
            </w:r>
          </w:p>
        </w:tc>
      </w:tr>
      <w:tr w:rsidR="00FD0BD6" w:rsidRPr="00FD0BD6" w:rsidTr="001D6EA4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1"/>
                <w:numId w:val="1"/>
              </w:numPr>
              <w:spacing w:after="0" w:line="240" w:lineRule="auto"/>
              <w:ind w:hanging="792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9546A7" w:rsidP="009546A7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Лот №</w:t>
            </w:r>
          </w:p>
        </w:tc>
        <w:tc>
          <w:tcPr>
            <w:tcW w:w="6521" w:type="dxa"/>
          </w:tcPr>
          <w:p w:rsidR="004B76D5" w:rsidRPr="00FD0BD6" w:rsidRDefault="009546A7" w:rsidP="001D6EA4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№</w:t>
            </w:r>
            <w:r w:rsidR="00FD0BD6" w:rsidRPr="00FD0BD6">
              <w:rPr>
                <w:rFonts w:ascii="Times New Roman" w:hAnsi="Times New Roman"/>
              </w:rPr>
              <w:t xml:space="preserve"> </w:t>
            </w:r>
            <w:r w:rsidR="00E07567">
              <w:rPr>
                <w:rFonts w:ascii="Times New Roman" w:hAnsi="Times New Roman"/>
              </w:rPr>
              <w:t>42,45,46,47,48</w:t>
            </w:r>
          </w:p>
        </w:tc>
      </w:tr>
      <w:tr w:rsidR="00FD0BD6" w:rsidRPr="00FD0BD6" w:rsidTr="001D6EA4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Предмет договора:</w:t>
            </w:r>
          </w:p>
        </w:tc>
        <w:tc>
          <w:tcPr>
            <w:tcW w:w="6521" w:type="dxa"/>
          </w:tcPr>
          <w:p w:rsidR="004B76D5" w:rsidRPr="00FD0BD6" w:rsidRDefault="00113806" w:rsidP="006B279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Реализация</w:t>
            </w:r>
            <w:r w:rsidR="004B76D5" w:rsidRPr="00FD0BD6">
              <w:rPr>
                <w:rFonts w:ascii="Times New Roman" w:hAnsi="Times New Roman"/>
              </w:rPr>
              <w:t xml:space="preserve"> </w:t>
            </w:r>
            <w:r w:rsidR="00E07567" w:rsidRPr="00E07567">
              <w:rPr>
                <w:rFonts w:ascii="Times New Roman" w:hAnsi="Times New Roman"/>
              </w:rPr>
              <w:t>автотранспорта</w:t>
            </w:r>
            <w:r w:rsidR="00E07567" w:rsidRPr="00FD0BD6">
              <w:rPr>
                <w:rFonts w:ascii="Times New Roman" w:hAnsi="Times New Roman"/>
              </w:rPr>
              <w:t xml:space="preserve"> </w:t>
            </w:r>
          </w:p>
        </w:tc>
      </w:tr>
      <w:tr w:rsidR="00FD0BD6" w:rsidRPr="00FD0BD6" w:rsidTr="001D6EA4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ОКВЭД</w:t>
            </w:r>
          </w:p>
        </w:tc>
        <w:tc>
          <w:tcPr>
            <w:tcW w:w="6521" w:type="dxa"/>
          </w:tcPr>
          <w:p w:rsidR="004B76D5" w:rsidRPr="00FD0BD6" w:rsidRDefault="004B76D5" w:rsidP="00D1763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1D6EA4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ОКДП</w:t>
            </w:r>
          </w:p>
        </w:tc>
        <w:tc>
          <w:tcPr>
            <w:tcW w:w="6521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1D6EA4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</w:t>
            </w:r>
            <w:r w:rsidR="00113806" w:rsidRPr="00FD0BD6">
              <w:rPr>
                <w:rFonts w:ascii="Times New Roman" w:hAnsi="Times New Roman"/>
              </w:rPr>
              <w:t>реализации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521" w:type="dxa"/>
          </w:tcPr>
          <w:p w:rsidR="004B76D5" w:rsidRPr="00FD0BD6" w:rsidRDefault="006E09E7" w:rsidP="00ED1AC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>АО «Саратовский НПЗ»</w:t>
            </w:r>
          </w:p>
          <w:p w:rsidR="004B76D5" w:rsidRPr="00FD0BD6" w:rsidRDefault="004B76D5" w:rsidP="00ED1AC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Адрес: 410022, город Саратов, улица Брянская, дом 1.</w:t>
            </w:r>
          </w:p>
          <w:p w:rsidR="004B76D5" w:rsidRPr="00FD0BD6" w:rsidRDefault="004B76D5" w:rsidP="00FD0BD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</w:t>
            </w:r>
            <w:r w:rsidR="00113806" w:rsidRPr="00FD0BD6">
              <w:rPr>
                <w:rFonts w:ascii="Times New Roman" w:hAnsi="Times New Roman"/>
              </w:rPr>
              <w:t>реализации</w:t>
            </w:r>
            <w:r w:rsidRPr="00FD0BD6">
              <w:rPr>
                <w:rFonts w:ascii="Times New Roman" w:hAnsi="Times New Roman"/>
              </w:rPr>
              <w:t xml:space="preserve">: территория </w:t>
            </w:r>
            <w:r w:rsidR="00FD0BD6">
              <w:rPr>
                <w:rFonts w:ascii="Times New Roman" w:hAnsi="Times New Roman"/>
              </w:rPr>
              <w:t>Продавца</w:t>
            </w:r>
            <w:r w:rsidRPr="00FD0BD6">
              <w:rPr>
                <w:rFonts w:ascii="Times New Roman" w:hAnsi="Times New Roman"/>
              </w:rPr>
              <w:t>.</w:t>
            </w:r>
          </w:p>
        </w:tc>
      </w:tr>
      <w:tr w:rsidR="00FD0BD6" w:rsidRPr="00FD0BD6" w:rsidTr="001D6EA4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Сведения о начальной (максимальной) цене договора (цене лота):</w:t>
            </w:r>
          </w:p>
        </w:tc>
        <w:tc>
          <w:tcPr>
            <w:tcW w:w="6521" w:type="dxa"/>
          </w:tcPr>
          <w:p w:rsidR="004B76D5" w:rsidRPr="00FD0BD6" w:rsidRDefault="00C8400A" w:rsidP="00A936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1D6EA4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 сайта заказчика:</w:t>
            </w:r>
          </w:p>
        </w:tc>
        <w:tc>
          <w:tcPr>
            <w:tcW w:w="6521" w:type="dxa"/>
          </w:tcPr>
          <w:p w:rsidR="004B76D5" w:rsidRPr="00FD0BD6" w:rsidRDefault="00225036" w:rsidP="00D07E5A">
            <w:pPr>
              <w:spacing w:after="0" w:line="240" w:lineRule="auto"/>
              <w:rPr>
                <w:rFonts w:ascii="Times New Roman" w:hAnsi="Times New Roman"/>
                <w:b/>
              </w:rPr>
            </w:pPr>
            <w:hyperlink r:id="rId8" w:history="1">
              <w:r w:rsidR="00B76E00" w:rsidRPr="00FD0BD6">
                <w:rPr>
                  <w:rStyle w:val="a4"/>
                  <w:color w:val="auto"/>
                </w:rPr>
                <w:t>http://tender.rosneft.ru/sales/</w:t>
              </w:r>
            </w:hyperlink>
            <w:r w:rsidR="00B76E00" w:rsidRPr="00FD0BD6">
              <w:t xml:space="preserve"> </w:t>
            </w:r>
          </w:p>
        </w:tc>
      </w:tr>
      <w:tr w:rsidR="00FD0BD6" w:rsidRPr="00FD0BD6" w:rsidTr="001D6EA4">
        <w:trPr>
          <w:trHeight w:val="86"/>
        </w:trPr>
        <w:tc>
          <w:tcPr>
            <w:tcW w:w="710" w:type="dxa"/>
          </w:tcPr>
          <w:p w:rsidR="004B76D5" w:rsidRPr="00613C9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FFFFFF"/>
          </w:tcPr>
          <w:p w:rsidR="004B76D5" w:rsidRPr="00613C9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bookmarkStart w:id="1" w:name="_Toc263060910"/>
            <w:r w:rsidRPr="00613C96">
              <w:rPr>
                <w:rFonts w:ascii="Times New Roman" w:hAnsi="Times New Roman"/>
              </w:rPr>
              <w:t xml:space="preserve">Место и способ предоставления заявок на участие в </w:t>
            </w:r>
            <w:bookmarkEnd w:id="1"/>
            <w:r w:rsidR="00113806" w:rsidRPr="00613C96">
              <w:rPr>
                <w:rFonts w:ascii="Times New Roman" w:hAnsi="Times New Roman"/>
              </w:rPr>
              <w:t>тендере</w:t>
            </w:r>
            <w:r w:rsidRPr="00613C96">
              <w:rPr>
                <w:rFonts w:ascii="Times New Roman" w:hAnsi="Times New Roman"/>
              </w:rPr>
              <w:t>:</w:t>
            </w:r>
          </w:p>
        </w:tc>
        <w:tc>
          <w:tcPr>
            <w:tcW w:w="6521" w:type="dxa"/>
          </w:tcPr>
          <w:p w:rsidR="004B76D5" w:rsidRPr="004146D4" w:rsidRDefault="004B76D5" w:rsidP="00252F3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146D4">
              <w:rPr>
                <w:rFonts w:ascii="Times New Roman" w:hAnsi="Times New Roman"/>
              </w:rPr>
              <w:t xml:space="preserve">Заявка предоставляется в </w:t>
            </w:r>
            <w:r w:rsidR="00E2206A" w:rsidRPr="004146D4">
              <w:rPr>
                <w:rFonts w:ascii="Times New Roman" w:hAnsi="Times New Roman"/>
              </w:rPr>
              <w:t>1</w:t>
            </w:r>
            <w:r w:rsidRPr="004146D4">
              <w:rPr>
                <w:rFonts w:ascii="Times New Roman" w:hAnsi="Times New Roman"/>
              </w:rPr>
              <w:t>-</w:t>
            </w:r>
            <w:r w:rsidR="00E2206A" w:rsidRPr="004146D4">
              <w:rPr>
                <w:rFonts w:ascii="Times New Roman" w:hAnsi="Times New Roman"/>
              </w:rPr>
              <w:t>ом конверте</w:t>
            </w:r>
            <w:r w:rsidRPr="004146D4">
              <w:rPr>
                <w:rFonts w:ascii="Times New Roman" w:hAnsi="Times New Roman"/>
              </w:rPr>
              <w:t>:</w:t>
            </w:r>
          </w:p>
          <w:p w:rsidR="004B76D5" w:rsidRPr="004146D4" w:rsidRDefault="00E2206A" w:rsidP="00E2206A">
            <w:pPr>
              <w:spacing w:line="240" w:lineRule="auto"/>
              <w:rPr>
                <w:rFonts w:ascii="Times New Roman" w:hAnsi="Times New Roman"/>
              </w:rPr>
            </w:pPr>
            <w:r w:rsidRPr="004146D4">
              <w:rPr>
                <w:rFonts w:ascii="Times New Roman" w:hAnsi="Times New Roman"/>
                <w:b/>
                <w:i/>
              </w:rPr>
              <w:t>К</w:t>
            </w:r>
            <w:r w:rsidR="004B76D5" w:rsidRPr="004146D4">
              <w:rPr>
                <w:rFonts w:ascii="Times New Roman" w:hAnsi="Times New Roman"/>
                <w:b/>
                <w:i/>
              </w:rPr>
              <w:t>онверт</w:t>
            </w:r>
            <w:r w:rsidR="004B76D5" w:rsidRPr="004146D4">
              <w:rPr>
                <w:rFonts w:ascii="Times New Roman" w:hAnsi="Times New Roman"/>
              </w:rPr>
              <w:t>, включа</w:t>
            </w:r>
            <w:r w:rsidRPr="004146D4">
              <w:rPr>
                <w:rFonts w:ascii="Times New Roman" w:hAnsi="Times New Roman"/>
              </w:rPr>
              <w:t>ющий в себя комплект документов</w:t>
            </w:r>
            <w:r w:rsidR="00BF016A" w:rsidRPr="004146D4">
              <w:rPr>
                <w:rFonts w:ascii="Times New Roman" w:hAnsi="Times New Roman"/>
                <w:u w:val="single"/>
              </w:rPr>
              <w:t xml:space="preserve"> по лотам </w:t>
            </w:r>
            <w:r w:rsidR="00BF016A" w:rsidRPr="004146D4">
              <w:rPr>
                <w:rFonts w:ascii="Times New Roman" w:hAnsi="Times New Roman"/>
              </w:rPr>
              <w:t>№</w:t>
            </w:r>
            <w:r w:rsidR="009B6120" w:rsidRPr="004146D4">
              <w:rPr>
                <w:rFonts w:ascii="Times New Roman" w:hAnsi="Times New Roman"/>
              </w:rPr>
              <w:t>4</w:t>
            </w:r>
            <w:r w:rsidR="00E07567">
              <w:rPr>
                <w:rFonts w:ascii="Times New Roman" w:hAnsi="Times New Roman"/>
              </w:rPr>
              <w:t>2</w:t>
            </w:r>
            <w:r w:rsidR="001D6EA4">
              <w:rPr>
                <w:rFonts w:ascii="Times New Roman" w:hAnsi="Times New Roman"/>
              </w:rPr>
              <w:t>, 45</w:t>
            </w:r>
            <w:r w:rsidR="00E07567">
              <w:rPr>
                <w:rFonts w:ascii="Times New Roman" w:hAnsi="Times New Roman"/>
              </w:rPr>
              <w:t>-48</w:t>
            </w:r>
            <w:r w:rsidR="00FD0BD6" w:rsidRPr="004146D4">
              <w:rPr>
                <w:rFonts w:ascii="Times New Roman" w:hAnsi="Times New Roman"/>
              </w:rPr>
              <w:t xml:space="preserve"> </w:t>
            </w:r>
            <w:r w:rsidRPr="004146D4">
              <w:rPr>
                <w:rFonts w:ascii="Times New Roman" w:hAnsi="Times New Roman"/>
              </w:rPr>
              <w:t>-</w:t>
            </w:r>
            <w:r w:rsidR="00273F93" w:rsidRPr="004146D4">
              <w:rPr>
                <w:rFonts w:ascii="Times New Roman" w:hAnsi="Times New Roman"/>
              </w:rPr>
              <w:t xml:space="preserve"> </w:t>
            </w:r>
            <w:r w:rsidRPr="004146D4">
              <w:rPr>
                <w:rFonts w:ascii="Times New Roman" w:hAnsi="Times New Roman"/>
              </w:rPr>
              <w:t xml:space="preserve">реализация </w:t>
            </w:r>
            <w:r w:rsidR="00E07567" w:rsidRPr="00E07567">
              <w:rPr>
                <w:rFonts w:ascii="Times New Roman" w:hAnsi="Times New Roman"/>
              </w:rPr>
              <w:t>автотранспорта</w:t>
            </w:r>
            <w:r w:rsidRPr="004146D4">
              <w:rPr>
                <w:rFonts w:ascii="Times New Roman" w:hAnsi="Times New Roman"/>
              </w:rPr>
              <w:t xml:space="preserve"> («ОРИГИНАЛ» + «КОПИЯ на электронном носителе»).</w:t>
            </w:r>
          </w:p>
          <w:p w:rsidR="00E2206A" w:rsidRPr="004146D4" w:rsidRDefault="009E5BA6" w:rsidP="00E2206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146D4">
              <w:rPr>
                <w:rFonts w:ascii="Times New Roman" w:hAnsi="Times New Roman"/>
              </w:rPr>
              <w:t>Документы доставляются в П</w:t>
            </w:r>
            <w:r w:rsidR="004B76D5" w:rsidRPr="004146D4">
              <w:rPr>
                <w:rFonts w:ascii="Times New Roman" w:hAnsi="Times New Roman"/>
              </w:rPr>
              <w:t>АО «Саратовский НПЗ» с обязательной пометкой:</w:t>
            </w:r>
            <w:r w:rsidR="005D49EF" w:rsidRPr="004146D4">
              <w:rPr>
                <w:rFonts w:ascii="Times New Roman" w:hAnsi="Times New Roman"/>
              </w:rPr>
              <w:t xml:space="preserve"> в</w:t>
            </w:r>
            <w:r w:rsidR="00113806" w:rsidRPr="004146D4">
              <w:rPr>
                <w:rFonts w:ascii="Times New Roman" w:hAnsi="Times New Roman"/>
                <w:u w:val="single"/>
              </w:rPr>
              <w:t xml:space="preserve"> Отдел организации закупок для </w:t>
            </w:r>
            <w:r w:rsidR="00EF6AD0" w:rsidRPr="004146D4">
              <w:rPr>
                <w:rFonts w:ascii="Times New Roman" w:hAnsi="Times New Roman"/>
              </w:rPr>
              <w:t>Куликовой Е. А.</w:t>
            </w:r>
          </w:p>
          <w:p w:rsidR="004B76D5" w:rsidRPr="004146D4" w:rsidRDefault="004B76D5" w:rsidP="00E2206A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4146D4">
              <w:rPr>
                <w:rFonts w:ascii="Times New Roman" w:hAnsi="Times New Roman"/>
                <w:b/>
              </w:rPr>
              <w:t>Адрес подачи документации</w:t>
            </w:r>
            <w:r w:rsidRPr="004146D4">
              <w:rPr>
                <w:rFonts w:ascii="Times New Roman" w:hAnsi="Times New Roman"/>
                <w:b/>
                <w:lang w:eastAsia="ru-RU"/>
              </w:rPr>
              <w:t>:</w:t>
            </w:r>
          </w:p>
          <w:p w:rsidR="004B76D5" w:rsidRPr="004146D4" w:rsidRDefault="004B76D5" w:rsidP="006B268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146D4">
              <w:rPr>
                <w:rFonts w:ascii="Times New Roman" w:hAnsi="Times New Roman"/>
                <w:b/>
              </w:rPr>
              <w:t>410022, РФ, город Саратов, улица Брянская, дом 1.</w:t>
            </w:r>
          </w:p>
          <w:p w:rsidR="004B76D5" w:rsidRPr="004146D4" w:rsidRDefault="004B76D5" w:rsidP="006B2689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4146D4">
              <w:rPr>
                <w:rFonts w:ascii="Times New Roman" w:hAnsi="Times New Roman"/>
                <w:b/>
                <w:lang w:eastAsia="ru-RU"/>
              </w:rPr>
              <w:t>По вопросам доставки/приема конвертов с заявками:</w:t>
            </w:r>
          </w:p>
          <w:p w:rsidR="004146D4" w:rsidRPr="004146D4" w:rsidRDefault="00EF6AD0" w:rsidP="006B268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146D4">
              <w:rPr>
                <w:rFonts w:ascii="Times New Roman" w:hAnsi="Times New Roman"/>
              </w:rPr>
              <w:t>Куликова Екатерина Александровна</w:t>
            </w:r>
            <w:r w:rsidR="00FA59D5" w:rsidRPr="004146D4">
              <w:rPr>
                <w:rFonts w:ascii="Times New Roman" w:hAnsi="Times New Roman"/>
                <w:lang w:eastAsia="ru-RU"/>
              </w:rPr>
              <w:t>, начальник отдела организации закупок,</w:t>
            </w:r>
          </w:p>
          <w:p w:rsidR="00E2206A" w:rsidRPr="004146D4" w:rsidRDefault="00FA59D5" w:rsidP="006B2689">
            <w:pPr>
              <w:spacing w:after="0" w:line="240" w:lineRule="auto"/>
              <w:rPr>
                <w:rFonts w:ascii="Times New Roman" w:hAnsi="Times New Roman"/>
              </w:rPr>
            </w:pPr>
            <w:r w:rsidRPr="004146D4">
              <w:rPr>
                <w:rFonts w:ascii="Times New Roman" w:hAnsi="Times New Roman"/>
                <w:lang w:eastAsia="ru-RU"/>
              </w:rPr>
              <w:t xml:space="preserve"> тел. </w:t>
            </w:r>
            <w:r w:rsidR="00E07567">
              <w:rPr>
                <w:rFonts w:ascii="Times New Roman" w:hAnsi="Times New Roman"/>
              </w:rPr>
              <w:t>(8452) 47-30-60 доб. 24-28</w:t>
            </w:r>
            <w:r w:rsidR="00E2206A" w:rsidRPr="004146D4">
              <w:rPr>
                <w:rFonts w:ascii="Times New Roman" w:hAnsi="Times New Roman"/>
              </w:rPr>
              <w:t xml:space="preserve">, 24-31; </w:t>
            </w:r>
            <w:r w:rsidR="00827A09" w:rsidRPr="004146D4">
              <w:rPr>
                <w:rFonts w:ascii="Times New Roman" w:hAnsi="Times New Roman"/>
              </w:rPr>
              <w:t xml:space="preserve">24-29 </w:t>
            </w:r>
          </w:p>
          <w:p w:rsidR="004B76D5" w:rsidRPr="004146D4" w:rsidRDefault="004B76D5" w:rsidP="006B2689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146D4">
              <w:rPr>
                <w:rFonts w:ascii="Times New Roman" w:hAnsi="Times New Roman"/>
                <w:b/>
                <w:i/>
              </w:rPr>
              <w:t>Подача в</w:t>
            </w:r>
            <w:bookmarkStart w:id="2" w:name="_GoBack"/>
            <w:bookmarkEnd w:id="2"/>
            <w:r w:rsidRPr="004146D4">
              <w:rPr>
                <w:rFonts w:ascii="Times New Roman" w:hAnsi="Times New Roman"/>
                <w:b/>
                <w:i/>
              </w:rPr>
              <w:t>сех заявок осуществляется в одно время:</w:t>
            </w:r>
          </w:p>
          <w:p w:rsidR="004B76D5" w:rsidRPr="004146D4" w:rsidRDefault="004B76D5" w:rsidP="006B2689">
            <w:pPr>
              <w:spacing w:after="0"/>
              <w:rPr>
                <w:rFonts w:ascii="Times New Roman" w:hAnsi="Times New Roman"/>
                <w:b/>
                <w:i/>
                <w:lang w:eastAsia="ru-RU"/>
              </w:rPr>
            </w:pPr>
            <w:r w:rsidRPr="004146D4">
              <w:rPr>
                <w:rFonts w:ascii="Times New Roman" w:hAnsi="Times New Roman"/>
                <w:b/>
                <w:i/>
                <w:lang w:eastAsia="ru-RU"/>
              </w:rPr>
              <w:t xml:space="preserve">с 8-00 по </w:t>
            </w:r>
            <w:proofErr w:type="spellStart"/>
            <w:r w:rsidRPr="004146D4">
              <w:rPr>
                <w:rFonts w:ascii="Times New Roman" w:hAnsi="Times New Roman"/>
                <w:b/>
                <w:i/>
                <w:lang w:eastAsia="ru-RU"/>
              </w:rPr>
              <w:t>мск</w:t>
            </w:r>
            <w:proofErr w:type="spellEnd"/>
            <w:r w:rsidRPr="004146D4">
              <w:rPr>
                <w:rFonts w:ascii="Times New Roman" w:hAnsi="Times New Roman"/>
                <w:b/>
                <w:i/>
                <w:lang w:eastAsia="ru-RU"/>
              </w:rPr>
              <w:t xml:space="preserve">. </w:t>
            </w:r>
            <w:r w:rsidR="000B4E4C" w:rsidRPr="004146D4">
              <w:rPr>
                <w:rFonts w:ascii="Times New Roman" w:hAnsi="Times New Roman"/>
                <w:b/>
                <w:i/>
                <w:lang w:eastAsia="ru-RU"/>
              </w:rPr>
              <w:t>в</w:t>
            </w:r>
            <w:r w:rsidRPr="004146D4">
              <w:rPr>
                <w:rFonts w:ascii="Times New Roman" w:hAnsi="Times New Roman"/>
                <w:b/>
                <w:i/>
                <w:lang w:eastAsia="ru-RU"/>
              </w:rPr>
              <w:t>ремен</w:t>
            </w:r>
            <w:r w:rsidR="00F0467B" w:rsidRPr="004146D4">
              <w:rPr>
                <w:rFonts w:ascii="Times New Roman" w:hAnsi="Times New Roman"/>
                <w:b/>
                <w:i/>
                <w:lang w:eastAsia="ru-RU"/>
              </w:rPr>
              <w:t>и</w:t>
            </w:r>
            <w:r w:rsidR="00E07567">
              <w:rPr>
                <w:rFonts w:ascii="Times New Roman" w:hAnsi="Times New Roman"/>
                <w:b/>
                <w:i/>
                <w:lang w:eastAsia="ru-RU"/>
              </w:rPr>
              <w:t xml:space="preserve"> </w:t>
            </w:r>
            <w:r w:rsidR="00225036">
              <w:rPr>
                <w:rFonts w:ascii="Times New Roman" w:hAnsi="Times New Roman"/>
                <w:b/>
                <w:i/>
                <w:lang w:eastAsia="ru-RU"/>
              </w:rPr>
              <w:t>22</w:t>
            </w:r>
            <w:r w:rsidR="004146D4" w:rsidRPr="004146D4">
              <w:rPr>
                <w:rFonts w:ascii="Times New Roman" w:hAnsi="Times New Roman"/>
                <w:b/>
                <w:i/>
                <w:lang w:eastAsia="ru-RU"/>
              </w:rPr>
              <w:t>.0</w:t>
            </w:r>
            <w:r w:rsidR="00225036">
              <w:rPr>
                <w:rFonts w:ascii="Times New Roman" w:hAnsi="Times New Roman"/>
                <w:b/>
                <w:i/>
                <w:lang w:eastAsia="ru-RU"/>
              </w:rPr>
              <w:t>8</w:t>
            </w:r>
            <w:r w:rsidR="00487873" w:rsidRPr="004146D4">
              <w:rPr>
                <w:rFonts w:ascii="Times New Roman" w:hAnsi="Times New Roman"/>
                <w:b/>
                <w:i/>
                <w:lang w:eastAsia="ru-RU"/>
              </w:rPr>
              <w:t>.</w:t>
            </w:r>
            <w:r w:rsidR="00421AD8" w:rsidRPr="004146D4">
              <w:rPr>
                <w:rFonts w:ascii="Times New Roman" w:hAnsi="Times New Roman"/>
                <w:b/>
                <w:i/>
                <w:lang w:eastAsia="ru-RU"/>
              </w:rPr>
              <w:t>201</w:t>
            </w:r>
            <w:r w:rsidR="00F0467B" w:rsidRPr="004146D4">
              <w:rPr>
                <w:rFonts w:ascii="Times New Roman" w:hAnsi="Times New Roman"/>
                <w:b/>
                <w:i/>
                <w:lang w:eastAsia="ru-RU"/>
              </w:rPr>
              <w:t>9</w:t>
            </w:r>
            <w:r w:rsidRPr="004146D4">
              <w:rPr>
                <w:rFonts w:ascii="Times New Roman" w:hAnsi="Times New Roman"/>
                <w:b/>
                <w:i/>
                <w:lang w:eastAsia="ru-RU"/>
              </w:rPr>
              <w:t>г.</w:t>
            </w:r>
          </w:p>
          <w:p w:rsidR="004B76D5" w:rsidRPr="004146D4" w:rsidRDefault="004B76D5" w:rsidP="00225036">
            <w:pPr>
              <w:spacing w:after="0"/>
              <w:rPr>
                <w:rFonts w:ascii="Times New Roman" w:hAnsi="Times New Roman"/>
                <w:b/>
                <w:i/>
                <w:lang w:eastAsia="ru-RU"/>
              </w:rPr>
            </w:pPr>
            <w:r w:rsidRPr="004146D4">
              <w:rPr>
                <w:rFonts w:ascii="Times New Roman" w:hAnsi="Times New Roman"/>
                <w:b/>
                <w:i/>
                <w:lang w:eastAsia="ru-RU"/>
              </w:rPr>
              <w:t xml:space="preserve"> до </w:t>
            </w:r>
            <w:r w:rsidR="00900190" w:rsidRPr="004146D4">
              <w:rPr>
                <w:rFonts w:ascii="Times New Roman" w:hAnsi="Times New Roman"/>
                <w:b/>
                <w:i/>
                <w:lang w:eastAsia="ru-RU"/>
              </w:rPr>
              <w:t>1</w:t>
            </w:r>
            <w:r w:rsidR="00E232B7" w:rsidRPr="004146D4">
              <w:rPr>
                <w:rFonts w:ascii="Times New Roman" w:hAnsi="Times New Roman"/>
                <w:b/>
                <w:i/>
                <w:lang w:eastAsia="ru-RU"/>
              </w:rPr>
              <w:t>6</w:t>
            </w:r>
            <w:r w:rsidRPr="004146D4">
              <w:rPr>
                <w:rFonts w:ascii="Times New Roman" w:hAnsi="Times New Roman"/>
                <w:b/>
                <w:i/>
                <w:lang w:eastAsia="ru-RU"/>
              </w:rPr>
              <w:t xml:space="preserve">.00 </w:t>
            </w:r>
            <w:r w:rsidR="00E7392C" w:rsidRPr="004146D4">
              <w:rPr>
                <w:rFonts w:ascii="Times New Roman" w:hAnsi="Times New Roman"/>
                <w:b/>
                <w:i/>
                <w:lang w:eastAsia="ru-RU"/>
              </w:rPr>
              <w:t xml:space="preserve"> </w:t>
            </w:r>
            <w:r w:rsidRPr="004146D4">
              <w:rPr>
                <w:rFonts w:ascii="Times New Roman" w:hAnsi="Times New Roman"/>
                <w:b/>
                <w:i/>
                <w:lang w:eastAsia="ru-RU"/>
              </w:rPr>
              <w:t xml:space="preserve">по </w:t>
            </w:r>
            <w:proofErr w:type="spellStart"/>
            <w:r w:rsidRPr="004146D4">
              <w:rPr>
                <w:rFonts w:ascii="Times New Roman" w:hAnsi="Times New Roman"/>
                <w:b/>
                <w:i/>
                <w:lang w:eastAsia="ru-RU"/>
              </w:rPr>
              <w:t>мск</w:t>
            </w:r>
            <w:proofErr w:type="spellEnd"/>
            <w:r w:rsidRPr="004146D4">
              <w:rPr>
                <w:rFonts w:ascii="Times New Roman" w:hAnsi="Times New Roman"/>
                <w:b/>
                <w:i/>
                <w:lang w:eastAsia="ru-RU"/>
              </w:rPr>
              <w:t xml:space="preserve">. </w:t>
            </w:r>
            <w:r w:rsidR="0010665A" w:rsidRPr="004146D4">
              <w:rPr>
                <w:rFonts w:ascii="Times New Roman" w:hAnsi="Times New Roman"/>
                <w:b/>
                <w:i/>
                <w:lang w:eastAsia="ru-RU"/>
              </w:rPr>
              <w:t>в</w:t>
            </w:r>
            <w:r w:rsidRPr="004146D4">
              <w:rPr>
                <w:rFonts w:ascii="Times New Roman" w:hAnsi="Times New Roman"/>
                <w:b/>
                <w:i/>
                <w:lang w:eastAsia="ru-RU"/>
              </w:rPr>
              <w:t>ремени</w:t>
            </w:r>
            <w:r w:rsidR="00FD0BD6" w:rsidRPr="004146D4">
              <w:rPr>
                <w:rFonts w:ascii="Times New Roman" w:hAnsi="Times New Roman"/>
                <w:b/>
                <w:i/>
                <w:lang w:eastAsia="ru-RU"/>
              </w:rPr>
              <w:t xml:space="preserve"> </w:t>
            </w:r>
            <w:r w:rsidR="00CB634A">
              <w:rPr>
                <w:rFonts w:ascii="Times New Roman" w:hAnsi="Times New Roman"/>
                <w:b/>
                <w:i/>
                <w:lang w:eastAsia="ru-RU"/>
              </w:rPr>
              <w:t>0</w:t>
            </w:r>
            <w:r w:rsidR="00225036">
              <w:rPr>
                <w:rFonts w:ascii="Times New Roman" w:hAnsi="Times New Roman"/>
                <w:b/>
                <w:i/>
                <w:lang w:eastAsia="ru-RU"/>
              </w:rPr>
              <w:t>4</w:t>
            </w:r>
            <w:r w:rsidR="004146D4" w:rsidRPr="004146D4">
              <w:rPr>
                <w:rFonts w:ascii="Times New Roman" w:hAnsi="Times New Roman"/>
                <w:b/>
                <w:i/>
                <w:lang w:eastAsia="ru-RU"/>
              </w:rPr>
              <w:t>.0</w:t>
            </w:r>
            <w:r w:rsidR="00225036">
              <w:rPr>
                <w:rFonts w:ascii="Times New Roman" w:hAnsi="Times New Roman"/>
                <w:b/>
                <w:i/>
                <w:lang w:eastAsia="ru-RU"/>
              </w:rPr>
              <w:t>9</w:t>
            </w:r>
            <w:r w:rsidR="004146D4" w:rsidRPr="004146D4">
              <w:rPr>
                <w:rFonts w:ascii="Times New Roman" w:hAnsi="Times New Roman"/>
                <w:b/>
                <w:i/>
                <w:lang w:eastAsia="ru-RU"/>
              </w:rPr>
              <w:t>.</w:t>
            </w:r>
            <w:r w:rsidR="00D07B26" w:rsidRPr="004146D4">
              <w:rPr>
                <w:rFonts w:ascii="Times New Roman" w:hAnsi="Times New Roman"/>
                <w:b/>
                <w:i/>
                <w:lang w:eastAsia="ru-RU"/>
              </w:rPr>
              <w:t xml:space="preserve"> </w:t>
            </w:r>
            <w:r w:rsidRPr="004146D4">
              <w:rPr>
                <w:rFonts w:ascii="Times New Roman" w:hAnsi="Times New Roman"/>
                <w:b/>
                <w:i/>
                <w:lang w:eastAsia="ru-RU"/>
              </w:rPr>
              <w:t>201</w:t>
            </w:r>
            <w:r w:rsidR="00F0467B" w:rsidRPr="004146D4">
              <w:rPr>
                <w:rFonts w:ascii="Times New Roman" w:hAnsi="Times New Roman"/>
                <w:b/>
                <w:i/>
                <w:lang w:eastAsia="ru-RU"/>
              </w:rPr>
              <w:t>9</w:t>
            </w:r>
            <w:r w:rsidRPr="004146D4">
              <w:rPr>
                <w:rFonts w:ascii="Times New Roman" w:hAnsi="Times New Roman"/>
                <w:b/>
                <w:i/>
                <w:lang w:eastAsia="ru-RU"/>
              </w:rPr>
              <w:t xml:space="preserve"> г.</w:t>
            </w:r>
          </w:p>
        </w:tc>
      </w:tr>
      <w:tr w:rsidR="00FD0BD6" w:rsidRPr="00FD0BD6" w:rsidTr="001D6EA4">
        <w:trPr>
          <w:trHeight w:val="86"/>
        </w:trPr>
        <w:tc>
          <w:tcPr>
            <w:tcW w:w="710" w:type="dxa"/>
          </w:tcPr>
          <w:p w:rsidR="004B76D5" w:rsidRPr="00613C9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613C96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613C96">
              <w:rPr>
                <w:rFonts w:ascii="Times New Roman" w:hAnsi="Times New Roman"/>
              </w:rPr>
              <w:t xml:space="preserve">Дата начала и дата и время окончания подачи заявок на участие в </w:t>
            </w:r>
            <w:r w:rsidR="00113806" w:rsidRPr="00613C96">
              <w:rPr>
                <w:rFonts w:ascii="Times New Roman" w:hAnsi="Times New Roman"/>
              </w:rPr>
              <w:t>тендере</w:t>
            </w:r>
            <w:r w:rsidRPr="00613C96">
              <w:rPr>
                <w:rFonts w:ascii="Times New Roman" w:hAnsi="Times New Roman"/>
              </w:rPr>
              <w:t>:</w:t>
            </w:r>
          </w:p>
          <w:p w:rsidR="00E1478D" w:rsidRPr="00613C96" w:rsidRDefault="00E1478D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6521" w:type="dxa"/>
          </w:tcPr>
          <w:p w:rsidR="004146D4" w:rsidRDefault="00421AD8" w:rsidP="004146D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146D4">
              <w:rPr>
                <w:rFonts w:ascii="Times New Roman" w:hAnsi="Times New Roman"/>
                <w:lang w:eastAsia="ru-RU"/>
              </w:rPr>
              <w:t xml:space="preserve">С 8-00 по </w:t>
            </w:r>
            <w:proofErr w:type="spellStart"/>
            <w:r w:rsidRPr="004146D4">
              <w:rPr>
                <w:rFonts w:ascii="Times New Roman" w:hAnsi="Times New Roman"/>
                <w:lang w:eastAsia="ru-RU"/>
              </w:rPr>
              <w:t>мск</w:t>
            </w:r>
            <w:proofErr w:type="spellEnd"/>
            <w:r w:rsidRPr="004146D4">
              <w:rPr>
                <w:rFonts w:ascii="Times New Roman" w:hAnsi="Times New Roman"/>
                <w:lang w:eastAsia="ru-RU"/>
              </w:rPr>
              <w:t>. времени</w:t>
            </w:r>
            <w:r w:rsidR="004146D4" w:rsidRPr="004146D4">
              <w:rPr>
                <w:rFonts w:ascii="Times New Roman" w:hAnsi="Times New Roman"/>
                <w:lang w:eastAsia="ru-RU"/>
              </w:rPr>
              <w:t xml:space="preserve"> </w:t>
            </w:r>
            <w:r w:rsidR="00225036">
              <w:rPr>
                <w:rFonts w:ascii="Times New Roman" w:hAnsi="Times New Roman"/>
                <w:lang w:eastAsia="ru-RU"/>
              </w:rPr>
              <w:t>22</w:t>
            </w:r>
            <w:r w:rsidR="00E07567">
              <w:rPr>
                <w:rFonts w:ascii="Times New Roman" w:hAnsi="Times New Roman"/>
                <w:lang w:eastAsia="ru-RU"/>
              </w:rPr>
              <w:t>.0</w:t>
            </w:r>
            <w:r w:rsidR="00225036">
              <w:rPr>
                <w:rFonts w:ascii="Times New Roman" w:hAnsi="Times New Roman"/>
                <w:lang w:eastAsia="ru-RU"/>
              </w:rPr>
              <w:t>8</w:t>
            </w:r>
            <w:r w:rsidR="004146D4" w:rsidRPr="004146D4">
              <w:rPr>
                <w:rFonts w:ascii="Times New Roman" w:hAnsi="Times New Roman"/>
                <w:lang w:eastAsia="ru-RU"/>
              </w:rPr>
              <w:t>.</w:t>
            </w:r>
            <w:r w:rsidR="004B76D5" w:rsidRPr="004146D4">
              <w:rPr>
                <w:rFonts w:ascii="Times New Roman" w:hAnsi="Times New Roman"/>
                <w:lang w:eastAsia="ru-RU"/>
              </w:rPr>
              <w:t>201</w:t>
            </w:r>
            <w:r w:rsidR="00F0467B" w:rsidRPr="004146D4">
              <w:rPr>
                <w:rFonts w:ascii="Times New Roman" w:hAnsi="Times New Roman"/>
                <w:lang w:eastAsia="ru-RU"/>
              </w:rPr>
              <w:t>9</w:t>
            </w:r>
            <w:r w:rsidR="00EF7C47" w:rsidRPr="004146D4">
              <w:rPr>
                <w:rFonts w:ascii="Times New Roman" w:hAnsi="Times New Roman"/>
                <w:lang w:eastAsia="ru-RU"/>
              </w:rPr>
              <w:t xml:space="preserve"> г.</w:t>
            </w:r>
          </w:p>
          <w:p w:rsidR="004B76D5" w:rsidRPr="004146D4" w:rsidRDefault="00EF7C47" w:rsidP="00225036">
            <w:pPr>
              <w:spacing w:after="0" w:line="240" w:lineRule="auto"/>
              <w:rPr>
                <w:rFonts w:ascii="Times New Roman" w:hAnsi="Times New Roman"/>
                <w:highlight w:val="yellow"/>
                <w:lang w:eastAsia="ru-RU"/>
              </w:rPr>
            </w:pPr>
            <w:r w:rsidRPr="004146D4">
              <w:rPr>
                <w:rFonts w:ascii="Times New Roman" w:hAnsi="Times New Roman"/>
                <w:lang w:eastAsia="ru-RU"/>
              </w:rPr>
              <w:t xml:space="preserve"> до 1</w:t>
            </w:r>
            <w:r w:rsidR="00E232B7" w:rsidRPr="004146D4">
              <w:rPr>
                <w:rFonts w:ascii="Times New Roman" w:hAnsi="Times New Roman"/>
                <w:lang w:eastAsia="ru-RU"/>
              </w:rPr>
              <w:t>6</w:t>
            </w:r>
            <w:r w:rsidRPr="004146D4">
              <w:rPr>
                <w:rFonts w:ascii="Times New Roman" w:hAnsi="Times New Roman"/>
                <w:lang w:eastAsia="ru-RU"/>
              </w:rPr>
              <w:t xml:space="preserve">.00 по </w:t>
            </w:r>
            <w:proofErr w:type="spellStart"/>
            <w:r w:rsidRPr="004146D4">
              <w:rPr>
                <w:rFonts w:ascii="Times New Roman" w:hAnsi="Times New Roman"/>
                <w:lang w:eastAsia="ru-RU"/>
              </w:rPr>
              <w:t>мск</w:t>
            </w:r>
            <w:proofErr w:type="spellEnd"/>
            <w:r w:rsidRPr="004146D4">
              <w:rPr>
                <w:rFonts w:ascii="Times New Roman" w:hAnsi="Times New Roman"/>
                <w:lang w:eastAsia="ru-RU"/>
              </w:rPr>
              <w:t xml:space="preserve">. времени </w:t>
            </w:r>
            <w:r w:rsidR="00E7392C" w:rsidRPr="004146D4">
              <w:rPr>
                <w:rFonts w:ascii="Times New Roman" w:hAnsi="Times New Roman"/>
                <w:lang w:eastAsia="ru-RU"/>
              </w:rPr>
              <w:t xml:space="preserve"> </w:t>
            </w:r>
            <w:r w:rsidR="00CB634A">
              <w:rPr>
                <w:rFonts w:ascii="Times New Roman" w:hAnsi="Times New Roman"/>
                <w:lang w:eastAsia="ru-RU"/>
              </w:rPr>
              <w:t>0</w:t>
            </w:r>
            <w:r w:rsidR="00225036">
              <w:rPr>
                <w:rFonts w:ascii="Times New Roman" w:hAnsi="Times New Roman"/>
                <w:lang w:eastAsia="ru-RU"/>
              </w:rPr>
              <w:t>4</w:t>
            </w:r>
            <w:r w:rsidR="004146D4" w:rsidRPr="004146D4">
              <w:rPr>
                <w:rFonts w:ascii="Times New Roman" w:hAnsi="Times New Roman"/>
                <w:lang w:eastAsia="ru-RU"/>
              </w:rPr>
              <w:t>.0</w:t>
            </w:r>
            <w:r w:rsidR="00225036">
              <w:rPr>
                <w:rFonts w:ascii="Times New Roman" w:hAnsi="Times New Roman"/>
                <w:lang w:eastAsia="ru-RU"/>
              </w:rPr>
              <w:t>9</w:t>
            </w:r>
            <w:r w:rsidR="004146D4" w:rsidRPr="004146D4">
              <w:rPr>
                <w:rFonts w:ascii="Times New Roman" w:hAnsi="Times New Roman"/>
                <w:lang w:eastAsia="ru-RU"/>
              </w:rPr>
              <w:t>.</w:t>
            </w:r>
            <w:r w:rsidR="004B76D5" w:rsidRPr="004146D4">
              <w:rPr>
                <w:rFonts w:ascii="Times New Roman" w:hAnsi="Times New Roman"/>
                <w:lang w:eastAsia="ru-RU"/>
              </w:rPr>
              <w:t>201</w:t>
            </w:r>
            <w:r w:rsidR="00F0467B" w:rsidRPr="004146D4">
              <w:rPr>
                <w:rFonts w:ascii="Times New Roman" w:hAnsi="Times New Roman"/>
                <w:lang w:eastAsia="ru-RU"/>
              </w:rPr>
              <w:t>9</w:t>
            </w:r>
            <w:r w:rsidR="004B76D5" w:rsidRPr="004146D4">
              <w:rPr>
                <w:rFonts w:ascii="Times New Roman" w:hAnsi="Times New Roman"/>
                <w:lang w:eastAsia="ru-RU"/>
              </w:rPr>
              <w:t xml:space="preserve"> г.</w:t>
            </w:r>
          </w:p>
        </w:tc>
      </w:tr>
      <w:tr w:rsidR="00FD0BD6" w:rsidRPr="00FD0BD6" w:rsidTr="001D6EA4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</w:rPr>
              <w:t xml:space="preserve">Указание на право организатора отказаться от проведения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 и сроки для такого отказа:</w:t>
            </w:r>
          </w:p>
        </w:tc>
        <w:tc>
          <w:tcPr>
            <w:tcW w:w="6521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Заказчик/организатор вправе отказаться от проведения закупки в любой срок, не неся за это ответственности ни перед кем из участников.</w:t>
            </w:r>
          </w:p>
        </w:tc>
      </w:tr>
      <w:tr w:rsidR="00FD0BD6" w:rsidRPr="00FD0BD6" w:rsidTr="001D6EA4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и дата рассмотрения заявок и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: </w:t>
            </w:r>
          </w:p>
        </w:tc>
        <w:tc>
          <w:tcPr>
            <w:tcW w:w="6521" w:type="dxa"/>
          </w:tcPr>
          <w:p w:rsidR="004B76D5" w:rsidRPr="00FD0BD6" w:rsidRDefault="006E09E7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П</w:t>
            </w:r>
            <w:r w:rsidR="004B76D5" w:rsidRPr="00FD0BD6">
              <w:rPr>
                <w:rFonts w:ascii="Times New Roman" w:hAnsi="Times New Roman"/>
                <w:lang w:eastAsia="ru-RU"/>
              </w:rPr>
              <w:t>АО «Саратовский НПЗ»</w:t>
            </w:r>
          </w:p>
          <w:p w:rsidR="004B76D5" w:rsidRPr="00FD0BD6" w:rsidRDefault="004B76D5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Адрес: 410022, город Саратов, улица Брянская, дом 1.</w:t>
            </w:r>
          </w:p>
          <w:p w:rsidR="004B76D5" w:rsidRPr="00FD0BD6" w:rsidRDefault="00113806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Подведение</w:t>
            </w:r>
            <w:r w:rsidR="004B76D5" w:rsidRPr="00FD0BD6">
              <w:rPr>
                <w:rFonts w:ascii="Times New Roman" w:hAnsi="Times New Roman"/>
              </w:rPr>
              <w:t xml:space="preserve"> итогов </w:t>
            </w:r>
            <w:r w:rsidRPr="00FD0BD6">
              <w:rPr>
                <w:rFonts w:ascii="Times New Roman" w:hAnsi="Times New Roman"/>
              </w:rPr>
              <w:t>тендера</w:t>
            </w:r>
            <w:r w:rsidR="004B76D5" w:rsidRPr="00FD0BD6">
              <w:rPr>
                <w:rFonts w:ascii="Times New Roman" w:hAnsi="Times New Roman"/>
              </w:rPr>
              <w:t xml:space="preserve"> среди участников соответствующих критериям </w:t>
            </w:r>
            <w:r w:rsidRPr="00FD0BD6">
              <w:rPr>
                <w:rFonts w:ascii="Times New Roman" w:hAnsi="Times New Roman"/>
              </w:rPr>
              <w:t xml:space="preserve">- </w:t>
            </w:r>
            <w:r w:rsidR="00E07567">
              <w:rPr>
                <w:rFonts w:ascii="Times New Roman" w:hAnsi="Times New Roman"/>
              </w:rPr>
              <w:t>1</w:t>
            </w:r>
            <w:r w:rsidR="001D6EA4">
              <w:rPr>
                <w:rFonts w:ascii="Times New Roman" w:hAnsi="Times New Roman"/>
              </w:rPr>
              <w:t>0</w:t>
            </w:r>
            <w:r w:rsidR="004B76D5" w:rsidRPr="00FD0BD6">
              <w:rPr>
                <w:rFonts w:ascii="Times New Roman" w:hAnsi="Times New Roman"/>
              </w:rPr>
              <w:t xml:space="preserve"> рабочих дней.</w:t>
            </w:r>
          </w:p>
          <w:p w:rsidR="004B76D5" w:rsidRPr="00FD0BD6" w:rsidRDefault="004B76D5" w:rsidP="00484301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Победителем признается участник соответствующий критериям, предложивший </w:t>
            </w:r>
            <w:r w:rsidRPr="00FD0BD6">
              <w:rPr>
                <w:rFonts w:ascii="Times New Roman" w:hAnsi="Times New Roman"/>
                <w:b/>
                <w:i/>
                <w:u w:val="single"/>
              </w:rPr>
              <w:t xml:space="preserve">максимальную цену за </w:t>
            </w:r>
            <w:r w:rsidR="00484301" w:rsidRPr="00FD0BD6">
              <w:rPr>
                <w:rFonts w:ascii="Times New Roman" w:hAnsi="Times New Roman"/>
                <w:b/>
                <w:i/>
                <w:u w:val="single"/>
              </w:rPr>
              <w:t>лот</w:t>
            </w:r>
            <w:r w:rsidRPr="00FD0BD6">
              <w:rPr>
                <w:rFonts w:ascii="Times New Roman" w:hAnsi="Times New Roman"/>
                <w:b/>
                <w:i/>
                <w:u w:val="single"/>
              </w:rPr>
              <w:t>.</w:t>
            </w:r>
          </w:p>
        </w:tc>
      </w:tr>
      <w:tr w:rsidR="00FD0BD6" w:rsidRPr="00FD0BD6" w:rsidTr="001D6EA4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4146D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Указание на возможность продления сроков квалификации и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521" w:type="dxa"/>
          </w:tcPr>
          <w:p w:rsidR="004B76D5" w:rsidRPr="00FD0BD6" w:rsidRDefault="004B76D5" w:rsidP="001D6EA4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Заказчик/организатор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 вправе продлить срок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="00E07567">
              <w:rPr>
                <w:rFonts w:ascii="Times New Roman" w:hAnsi="Times New Roman"/>
              </w:rPr>
              <w:t xml:space="preserve"> не более чем на 1</w:t>
            </w:r>
            <w:r w:rsidR="001D6EA4">
              <w:rPr>
                <w:rFonts w:ascii="Times New Roman" w:hAnsi="Times New Roman"/>
              </w:rPr>
              <w:t>0</w:t>
            </w:r>
            <w:r w:rsidRPr="00FD0BD6">
              <w:rPr>
                <w:rFonts w:ascii="Times New Roman" w:hAnsi="Times New Roman"/>
              </w:rPr>
              <w:t xml:space="preserve"> рабочих дней.</w:t>
            </w:r>
          </w:p>
        </w:tc>
      </w:tr>
      <w:tr w:rsidR="00FD0BD6" w:rsidRPr="00FD0BD6" w:rsidTr="001D6EA4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Указание на возможность проведения переторжки:</w:t>
            </w:r>
          </w:p>
        </w:tc>
        <w:tc>
          <w:tcPr>
            <w:tcW w:w="6521" w:type="dxa"/>
          </w:tcPr>
          <w:p w:rsidR="004B76D5" w:rsidRPr="00FD0BD6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В случае необходимости может быть принято решение о проведении переторжки</w:t>
            </w:r>
          </w:p>
        </w:tc>
      </w:tr>
      <w:tr w:rsidR="00FD0BD6" w:rsidRPr="00FD0BD6" w:rsidTr="001D6EA4">
        <w:trPr>
          <w:trHeight w:val="86"/>
        </w:trPr>
        <w:tc>
          <w:tcPr>
            <w:tcW w:w="10774" w:type="dxa"/>
            <w:gridSpan w:val="3"/>
          </w:tcPr>
          <w:p w:rsidR="004B76D5" w:rsidRPr="00FD0BD6" w:rsidRDefault="004B76D5" w:rsidP="00D07E5A">
            <w:pPr>
              <w:jc w:val="both"/>
              <w:rPr>
                <w:rFonts w:ascii="Times New Roman" w:hAnsi="Times New Roman"/>
              </w:rPr>
            </w:pPr>
            <w:bookmarkStart w:id="3" w:name="_Toc263060913"/>
            <w:proofErr w:type="gramStart"/>
            <w:r w:rsidRPr="00FD0BD6">
              <w:rPr>
                <w:rFonts w:ascii="Times New Roman" w:hAnsi="Times New Roman"/>
              </w:rPr>
              <w:t>Настоящий открытый запрос цен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      </w:r>
            <w:bookmarkEnd w:id="3"/>
            <w:proofErr w:type="gramEnd"/>
          </w:p>
        </w:tc>
      </w:tr>
    </w:tbl>
    <w:p w:rsidR="004B76D5" w:rsidRPr="00FD0BD6" w:rsidRDefault="004B76D5">
      <w:pPr>
        <w:rPr>
          <w:rFonts w:ascii="Times New Roman" w:hAnsi="Times New Roman"/>
          <w:color w:val="FF0000"/>
        </w:rPr>
      </w:pPr>
    </w:p>
    <w:sectPr w:rsidR="004B76D5" w:rsidRPr="00FD0BD6" w:rsidSect="009B05A5">
      <w:pgSz w:w="11906" w:h="16838"/>
      <w:pgMar w:top="426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F3"/>
    <w:rsid w:val="00044305"/>
    <w:rsid w:val="00051942"/>
    <w:rsid w:val="00072CFC"/>
    <w:rsid w:val="00075B3E"/>
    <w:rsid w:val="00090A1E"/>
    <w:rsid w:val="00090B0D"/>
    <w:rsid w:val="000A06B1"/>
    <w:rsid w:val="000A0F23"/>
    <w:rsid w:val="000B2EDA"/>
    <w:rsid w:val="000B4E4C"/>
    <w:rsid w:val="000C5882"/>
    <w:rsid w:val="000D3DEB"/>
    <w:rsid w:val="0010665A"/>
    <w:rsid w:val="0010711F"/>
    <w:rsid w:val="00113806"/>
    <w:rsid w:val="00130FA2"/>
    <w:rsid w:val="001650EB"/>
    <w:rsid w:val="00165280"/>
    <w:rsid w:val="0019227A"/>
    <w:rsid w:val="001C72F3"/>
    <w:rsid w:val="001D6EA4"/>
    <w:rsid w:val="00225036"/>
    <w:rsid w:val="002258CF"/>
    <w:rsid w:val="002404C8"/>
    <w:rsid w:val="00252F31"/>
    <w:rsid w:val="00254BC3"/>
    <w:rsid w:val="0026715C"/>
    <w:rsid w:val="00273F93"/>
    <w:rsid w:val="00291BDF"/>
    <w:rsid w:val="0029390D"/>
    <w:rsid w:val="0029547E"/>
    <w:rsid w:val="002A5DAA"/>
    <w:rsid w:val="002C3F50"/>
    <w:rsid w:val="002E1783"/>
    <w:rsid w:val="002F4275"/>
    <w:rsid w:val="0030581F"/>
    <w:rsid w:val="00306F89"/>
    <w:rsid w:val="0031023A"/>
    <w:rsid w:val="00326E24"/>
    <w:rsid w:val="00331DA5"/>
    <w:rsid w:val="00346B0D"/>
    <w:rsid w:val="00363DCA"/>
    <w:rsid w:val="00396957"/>
    <w:rsid w:val="003B283E"/>
    <w:rsid w:val="003C0479"/>
    <w:rsid w:val="003E30B9"/>
    <w:rsid w:val="003E5CBC"/>
    <w:rsid w:val="003F419D"/>
    <w:rsid w:val="0040324A"/>
    <w:rsid w:val="004130D2"/>
    <w:rsid w:val="004146D4"/>
    <w:rsid w:val="00421AD8"/>
    <w:rsid w:val="00424905"/>
    <w:rsid w:val="004836F2"/>
    <w:rsid w:val="00484301"/>
    <w:rsid w:val="00487873"/>
    <w:rsid w:val="004B76D5"/>
    <w:rsid w:val="004D5D90"/>
    <w:rsid w:val="00501584"/>
    <w:rsid w:val="00513874"/>
    <w:rsid w:val="00513DBB"/>
    <w:rsid w:val="00526390"/>
    <w:rsid w:val="005319D5"/>
    <w:rsid w:val="00532740"/>
    <w:rsid w:val="005856A0"/>
    <w:rsid w:val="005933C3"/>
    <w:rsid w:val="005953F4"/>
    <w:rsid w:val="005A2983"/>
    <w:rsid w:val="005B4674"/>
    <w:rsid w:val="005C5A00"/>
    <w:rsid w:val="005D49EF"/>
    <w:rsid w:val="005E7EDC"/>
    <w:rsid w:val="00613C96"/>
    <w:rsid w:val="00657A66"/>
    <w:rsid w:val="00683315"/>
    <w:rsid w:val="006939E7"/>
    <w:rsid w:val="006B2689"/>
    <w:rsid w:val="006B2797"/>
    <w:rsid w:val="006E09E7"/>
    <w:rsid w:val="006F48D2"/>
    <w:rsid w:val="00702E8C"/>
    <w:rsid w:val="00711504"/>
    <w:rsid w:val="00732C76"/>
    <w:rsid w:val="007369AD"/>
    <w:rsid w:val="00781789"/>
    <w:rsid w:val="00790ABB"/>
    <w:rsid w:val="00792AF3"/>
    <w:rsid w:val="007B1DA4"/>
    <w:rsid w:val="007C416E"/>
    <w:rsid w:val="007F2B67"/>
    <w:rsid w:val="008047FE"/>
    <w:rsid w:val="0081643C"/>
    <w:rsid w:val="00820218"/>
    <w:rsid w:val="008238C7"/>
    <w:rsid w:val="00824F73"/>
    <w:rsid w:val="00827A09"/>
    <w:rsid w:val="00850F99"/>
    <w:rsid w:val="00872A56"/>
    <w:rsid w:val="00873C5F"/>
    <w:rsid w:val="008C001A"/>
    <w:rsid w:val="008F60A0"/>
    <w:rsid w:val="008F6459"/>
    <w:rsid w:val="00900190"/>
    <w:rsid w:val="00906385"/>
    <w:rsid w:val="00907D86"/>
    <w:rsid w:val="009546A7"/>
    <w:rsid w:val="00975A90"/>
    <w:rsid w:val="009839DF"/>
    <w:rsid w:val="009A70F4"/>
    <w:rsid w:val="009B05A5"/>
    <w:rsid w:val="009B0B58"/>
    <w:rsid w:val="009B37EB"/>
    <w:rsid w:val="009B6120"/>
    <w:rsid w:val="009D584D"/>
    <w:rsid w:val="009E5BA6"/>
    <w:rsid w:val="009F1F27"/>
    <w:rsid w:val="00A01D48"/>
    <w:rsid w:val="00A347F2"/>
    <w:rsid w:val="00A46BBC"/>
    <w:rsid w:val="00A5101C"/>
    <w:rsid w:val="00A66A48"/>
    <w:rsid w:val="00A66A82"/>
    <w:rsid w:val="00A86942"/>
    <w:rsid w:val="00A9050E"/>
    <w:rsid w:val="00A93696"/>
    <w:rsid w:val="00AE0238"/>
    <w:rsid w:val="00AE5247"/>
    <w:rsid w:val="00B02308"/>
    <w:rsid w:val="00B31B5C"/>
    <w:rsid w:val="00B65257"/>
    <w:rsid w:val="00B71AB6"/>
    <w:rsid w:val="00B76E00"/>
    <w:rsid w:val="00B82978"/>
    <w:rsid w:val="00B83A49"/>
    <w:rsid w:val="00B94DC0"/>
    <w:rsid w:val="00BB5B67"/>
    <w:rsid w:val="00BD7E16"/>
    <w:rsid w:val="00BF016A"/>
    <w:rsid w:val="00BF42C6"/>
    <w:rsid w:val="00BF54F5"/>
    <w:rsid w:val="00C004CC"/>
    <w:rsid w:val="00C0362B"/>
    <w:rsid w:val="00C20B7D"/>
    <w:rsid w:val="00C30913"/>
    <w:rsid w:val="00C32FB2"/>
    <w:rsid w:val="00C34337"/>
    <w:rsid w:val="00C40874"/>
    <w:rsid w:val="00C56E58"/>
    <w:rsid w:val="00C8400A"/>
    <w:rsid w:val="00C97787"/>
    <w:rsid w:val="00CA5DCB"/>
    <w:rsid w:val="00CB001B"/>
    <w:rsid w:val="00CB634A"/>
    <w:rsid w:val="00CD2CFB"/>
    <w:rsid w:val="00CE0D64"/>
    <w:rsid w:val="00CE7749"/>
    <w:rsid w:val="00D06186"/>
    <w:rsid w:val="00D06C36"/>
    <w:rsid w:val="00D07B26"/>
    <w:rsid w:val="00D07E5A"/>
    <w:rsid w:val="00D1763E"/>
    <w:rsid w:val="00D21166"/>
    <w:rsid w:val="00D358D7"/>
    <w:rsid w:val="00D80DFE"/>
    <w:rsid w:val="00D91905"/>
    <w:rsid w:val="00DA3034"/>
    <w:rsid w:val="00DB6694"/>
    <w:rsid w:val="00DD22BC"/>
    <w:rsid w:val="00DE1EEF"/>
    <w:rsid w:val="00DF1EE1"/>
    <w:rsid w:val="00E01A83"/>
    <w:rsid w:val="00E037FF"/>
    <w:rsid w:val="00E07567"/>
    <w:rsid w:val="00E122CE"/>
    <w:rsid w:val="00E1478D"/>
    <w:rsid w:val="00E149AF"/>
    <w:rsid w:val="00E2206A"/>
    <w:rsid w:val="00E232B7"/>
    <w:rsid w:val="00E23FC7"/>
    <w:rsid w:val="00E7392C"/>
    <w:rsid w:val="00E742C8"/>
    <w:rsid w:val="00E74DD3"/>
    <w:rsid w:val="00E75DE7"/>
    <w:rsid w:val="00E80F4A"/>
    <w:rsid w:val="00E84AD6"/>
    <w:rsid w:val="00EB2CDF"/>
    <w:rsid w:val="00EC1413"/>
    <w:rsid w:val="00ED1AC2"/>
    <w:rsid w:val="00ED5408"/>
    <w:rsid w:val="00EE473A"/>
    <w:rsid w:val="00EF5AC8"/>
    <w:rsid w:val="00EF6AD0"/>
    <w:rsid w:val="00EF7C47"/>
    <w:rsid w:val="00F03845"/>
    <w:rsid w:val="00F0467B"/>
    <w:rsid w:val="00F05806"/>
    <w:rsid w:val="00F0662A"/>
    <w:rsid w:val="00F2112F"/>
    <w:rsid w:val="00F40DF3"/>
    <w:rsid w:val="00F43167"/>
    <w:rsid w:val="00F4697B"/>
    <w:rsid w:val="00F558A4"/>
    <w:rsid w:val="00F62E98"/>
    <w:rsid w:val="00F64D0D"/>
    <w:rsid w:val="00F7290B"/>
    <w:rsid w:val="00F91D63"/>
    <w:rsid w:val="00F92610"/>
    <w:rsid w:val="00FA59D5"/>
    <w:rsid w:val="00FB72FA"/>
    <w:rsid w:val="00FD0BD6"/>
    <w:rsid w:val="00FD2960"/>
    <w:rsid w:val="00FF1076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customStyle="1" w:styleId="2">
    <w:name w:val="Знак2"/>
    <w:basedOn w:val="a"/>
    <w:rsid w:val="006939E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customStyle="1" w:styleId="2">
    <w:name w:val="Знак2"/>
    <w:basedOn w:val="a"/>
    <w:rsid w:val="006939E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9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nder.rosneft.ru/sales/" TargetMode="External"/><Relationship Id="rId3" Type="http://schemas.openxmlformats.org/officeDocument/2006/relationships/styles" Target="styles.xml"/><Relationship Id="rId7" Type="http://schemas.openxmlformats.org/officeDocument/2006/relationships/hyperlink" Target="mailto:lyubimskiy@srnpz.ros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C11286-4091-46E1-B29C-3E695E4E6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501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3813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ONBaryshnikova</cp:lastModifiedBy>
  <cp:revision>3</cp:revision>
  <cp:lastPrinted>2016-03-22T05:50:00Z</cp:lastPrinted>
  <dcterms:created xsi:type="dcterms:W3CDTF">2019-08-20T11:53:00Z</dcterms:created>
  <dcterms:modified xsi:type="dcterms:W3CDTF">2019-08-20T12:05:00Z</dcterms:modified>
</cp:coreProperties>
</file>